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D59" w:rsidRDefault="00861D59" w:rsidP="00861D59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en-US" w:eastAsia="x-none"/>
        </w:rPr>
      </w:pPr>
      <w:bookmarkStart w:id="0" w:name="_GoBack"/>
      <w:bookmarkEnd w:id="0"/>
    </w:p>
    <w:p w:rsidR="00861D59" w:rsidRPr="00861D59" w:rsidRDefault="00D25355" w:rsidP="00861D59">
      <w:pPr>
        <w:pStyle w:val="BodyText"/>
        <w:spacing w:before="120"/>
        <w:ind w:firstLine="1080"/>
        <w:jc w:val="both"/>
        <w:rPr>
          <w:rFonts w:ascii="Arial" w:hAnsi="Arial" w:cs="Arial"/>
          <w:szCs w:val="24"/>
          <w:lang w:val="ru-RU" w:eastAsia="x-none"/>
        </w:rPr>
      </w:pPr>
      <w:r>
        <w:rPr>
          <w:rFonts w:ascii="Arial" w:hAnsi="Arial" w:cs="Arial"/>
          <w:szCs w:val="24"/>
          <w:lang w:val="ru-RU" w:eastAsia="x-none"/>
        </w:rPr>
        <w:t>Na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osnovu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 245.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tržištu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kapitala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</w:t>
      </w:r>
      <w:r w:rsidR="00861D59" w:rsidRPr="00861D59">
        <w:rPr>
          <w:rFonts w:ascii="Arial" w:hAnsi="Arial" w:cs="Arial"/>
          <w:szCs w:val="24"/>
          <w:lang w:val="ru-RU" w:eastAsia="x-none"/>
        </w:rPr>
        <w:t>. 31/11, 112/15</w:t>
      </w:r>
      <w:r w:rsidR="00861D59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i</w:t>
      </w:r>
      <w:r w:rsidR="00861D59">
        <w:rPr>
          <w:rFonts w:ascii="Arial" w:hAnsi="Arial" w:cs="Arial"/>
          <w:szCs w:val="24"/>
          <w:lang w:val="ru-RU" w:eastAsia="x-none"/>
        </w:rPr>
        <w:t xml:space="preserve"> </w:t>
      </w:r>
      <w:r w:rsidR="00861D59" w:rsidRPr="00861D59">
        <w:rPr>
          <w:rFonts w:ascii="Arial" w:hAnsi="Arial" w:cs="Arial"/>
          <w:szCs w:val="24"/>
          <w:lang w:val="ru-RU" w:eastAsia="x-none"/>
        </w:rPr>
        <w:t>108/16)</w:t>
      </w:r>
      <w:r w:rsidR="00861D59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i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člana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 8. </w:t>
      </w:r>
      <w:r>
        <w:rPr>
          <w:rFonts w:ascii="Arial" w:hAnsi="Arial" w:cs="Arial"/>
          <w:szCs w:val="24"/>
          <w:lang w:val="ru-RU" w:eastAsia="x-none"/>
        </w:rPr>
        <w:t>stav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 1. </w:t>
      </w:r>
      <w:r>
        <w:rPr>
          <w:rFonts w:ascii="Arial" w:hAnsi="Arial" w:cs="Arial"/>
          <w:szCs w:val="24"/>
          <w:lang w:val="ru-RU" w:eastAsia="x-none"/>
        </w:rPr>
        <w:t>Zakona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o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Narodnoj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skupštini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 („</w:t>
      </w:r>
      <w:r>
        <w:rPr>
          <w:rFonts w:ascii="Arial" w:hAnsi="Arial" w:cs="Arial"/>
          <w:szCs w:val="24"/>
          <w:lang w:val="ru-RU" w:eastAsia="x-none"/>
        </w:rPr>
        <w:t>Službeni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glasnik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 </w:t>
      </w:r>
      <w:r>
        <w:rPr>
          <w:rFonts w:ascii="Arial" w:hAnsi="Arial" w:cs="Arial"/>
          <w:szCs w:val="24"/>
          <w:lang w:val="ru-RU" w:eastAsia="x-none"/>
        </w:rPr>
        <w:t>RS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“, </w:t>
      </w:r>
      <w:r>
        <w:rPr>
          <w:rFonts w:ascii="Arial" w:hAnsi="Arial" w:cs="Arial"/>
          <w:szCs w:val="24"/>
          <w:lang w:val="ru-RU" w:eastAsia="x-none"/>
        </w:rPr>
        <w:t>broj</w:t>
      </w:r>
      <w:r w:rsidR="00861D59" w:rsidRPr="00861D59">
        <w:rPr>
          <w:rFonts w:ascii="Arial" w:hAnsi="Arial" w:cs="Arial"/>
          <w:szCs w:val="24"/>
          <w:lang w:val="ru-RU" w:eastAsia="x-none"/>
        </w:rPr>
        <w:t xml:space="preserve"> 9/10),</w:t>
      </w:r>
    </w:p>
    <w:p w:rsidR="00861D59" w:rsidRPr="00861D59" w:rsidRDefault="00D25355" w:rsidP="00861D59">
      <w:pPr>
        <w:spacing w:after="360" w:line="240" w:lineRule="auto"/>
        <w:ind w:firstLine="1080"/>
        <w:jc w:val="both"/>
        <w:rPr>
          <w:rFonts w:ascii="Arial" w:eastAsia="SimSun" w:hAnsi="Arial" w:cs="Arial"/>
          <w:sz w:val="24"/>
          <w:szCs w:val="24"/>
          <w:lang w:val="ru-RU" w:eastAsia="x-none"/>
        </w:rPr>
      </w:pPr>
      <w:r>
        <w:rPr>
          <w:rFonts w:ascii="Arial" w:eastAsia="SimSun" w:hAnsi="Arial" w:cs="Arial"/>
          <w:sz w:val="24"/>
          <w:szCs w:val="24"/>
          <w:lang w:val="ru-RU" w:eastAsia="x-none"/>
        </w:rPr>
        <w:t>Narodna</w:t>
      </w:r>
      <w:r w:rsidR="00861D59" w:rsidRP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skupština</w:t>
      </w:r>
      <w:r w:rsidR="00861D59" w:rsidRP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Republike</w:t>
      </w:r>
      <w:r w:rsidR="00861D59" w:rsidRP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Srbije</w:t>
      </w:r>
      <w:r w:rsidR="00861D59" w:rsidRP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na</w:t>
      </w:r>
      <w:r w:rsidR="00861D59" w:rsidRP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Petoj</w:t>
      </w:r>
      <w:r w:rsid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sednici</w:t>
      </w:r>
      <w:r w:rsid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Drugog</w:t>
      </w:r>
      <w:r w:rsid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redovnog</w:t>
      </w:r>
      <w:r w:rsidR="00861D59" w:rsidRP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zasedanja</w:t>
      </w:r>
      <w:r w:rsid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u</w:t>
      </w:r>
      <w:r w:rsid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 2019.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godini</w:t>
      </w:r>
      <w:r w:rsidR="00861D59" w:rsidRP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održanoj</w:t>
      </w:r>
      <w:r w:rsidR="00861D59" w:rsidRP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 w:rsidR="00BD49F4">
        <w:rPr>
          <w:rFonts w:ascii="Arial" w:eastAsia="SimSun" w:hAnsi="Arial" w:cs="Arial"/>
          <w:sz w:val="24"/>
          <w:szCs w:val="24"/>
          <w:lang w:val="ru-RU" w:eastAsia="x-none"/>
        </w:rPr>
        <w:t>14</w:t>
      </w:r>
      <w:r w:rsid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novembra</w:t>
      </w:r>
      <w:r w:rsidR="00861D59" w:rsidRP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 2019.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godine</w:t>
      </w:r>
      <w:r w:rsidR="00861D59" w:rsidRP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donela</w:t>
      </w:r>
      <w:r w:rsidR="00861D59" w:rsidRP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 w:val="24"/>
          <w:szCs w:val="24"/>
          <w:lang w:val="ru-RU" w:eastAsia="x-none"/>
        </w:rPr>
        <w:t>je</w:t>
      </w:r>
      <w:r w:rsidR="00861D59" w:rsidRPr="00861D59">
        <w:rPr>
          <w:rFonts w:ascii="Arial" w:eastAsia="SimSun" w:hAnsi="Arial" w:cs="Arial"/>
          <w:sz w:val="24"/>
          <w:szCs w:val="24"/>
          <w:lang w:val="ru-RU" w:eastAsia="x-none"/>
        </w:rPr>
        <w:t xml:space="preserve"> </w:t>
      </w:r>
    </w:p>
    <w:p w:rsidR="00861D59" w:rsidRPr="00861D59" w:rsidRDefault="00D25355" w:rsidP="00861D59">
      <w:pPr>
        <w:spacing w:before="480" w:line="240" w:lineRule="auto"/>
        <w:jc w:val="center"/>
        <w:rPr>
          <w:rFonts w:ascii="Arial" w:hAnsi="Arial" w:cs="Arial"/>
          <w:b/>
          <w:sz w:val="36"/>
          <w:szCs w:val="36"/>
          <w:lang w:val="sr-Cyrl-CS"/>
        </w:rPr>
      </w:pPr>
      <w:r>
        <w:rPr>
          <w:rFonts w:ascii="Arial" w:hAnsi="Arial" w:cs="Arial"/>
          <w:b/>
          <w:sz w:val="36"/>
          <w:szCs w:val="36"/>
          <w:lang w:val="sr-Cyrl-CS"/>
        </w:rPr>
        <w:t>O</w:t>
      </w:r>
      <w:r w:rsidR="00861D59" w:rsidRPr="00861D5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D</w:t>
      </w:r>
      <w:r w:rsidR="00861D59" w:rsidRPr="00861D5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L</w:t>
      </w:r>
      <w:r w:rsidR="00861D59" w:rsidRPr="00861D5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  <w:r w:rsidR="00861D59" w:rsidRPr="00861D5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K</w:t>
      </w:r>
      <w:r w:rsidR="00861D59" w:rsidRPr="00861D59">
        <w:rPr>
          <w:rFonts w:ascii="Arial" w:hAnsi="Arial" w:cs="Arial"/>
          <w:b/>
          <w:sz w:val="36"/>
          <w:szCs w:val="36"/>
          <w:lang w:val="sr-Cyrl-CS"/>
        </w:rPr>
        <w:t xml:space="preserve"> </w:t>
      </w:r>
      <w:r>
        <w:rPr>
          <w:rFonts w:ascii="Arial" w:hAnsi="Arial" w:cs="Arial"/>
          <w:b/>
          <w:sz w:val="36"/>
          <w:szCs w:val="36"/>
          <w:lang w:val="sr-Cyrl-CS"/>
        </w:rPr>
        <w:t>U</w:t>
      </w:r>
    </w:p>
    <w:p w:rsidR="00861D59" w:rsidRPr="00861D59" w:rsidRDefault="00D25355" w:rsidP="00861D59">
      <w:pPr>
        <w:spacing w:after="360" w:line="240" w:lineRule="auto"/>
        <w:ind w:left="720" w:right="720"/>
        <w:jc w:val="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O</w:t>
      </w:r>
      <w:r w:rsidR="00861D59" w:rsidRPr="00861D5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IZBORU</w:t>
      </w:r>
      <w:r w:rsidR="00861D59" w:rsidRPr="00861D5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ČLANA</w:t>
      </w:r>
      <w:r w:rsidR="00861D59" w:rsidRPr="00861D5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KOMISIJE</w:t>
      </w:r>
      <w:r w:rsidR="00861D59" w:rsidRPr="00861D5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ZA</w:t>
      </w:r>
      <w:r w:rsidR="00861D59" w:rsidRPr="00861D5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HARTIJE</w:t>
      </w:r>
      <w:r w:rsidR="00861D59" w:rsidRPr="00861D5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OD</w:t>
      </w:r>
      <w:r w:rsidR="00861D59" w:rsidRPr="00861D59">
        <w:rPr>
          <w:rFonts w:ascii="Arial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b/>
          <w:sz w:val="28"/>
          <w:szCs w:val="28"/>
          <w:lang w:val="sr-Cyrl-CS"/>
        </w:rPr>
        <w:t>VREDNOSTI</w:t>
      </w:r>
    </w:p>
    <w:p w:rsidR="00861D59" w:rsidRPr="00861D59" w:rsidRDefault="00861D59" w:rsidP="00861D59">
      <w:pPr>
        <w:tabs>
          <w:tab w:val="left" w:pos="4095"/>
        </w:tabs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861D59" w:rsidRPr="00861D59" w:rsidRDefault="00861D59" w:rsidP="00861D59">
      <w:pPr>
        <w:tabs>
          <w:tab w:val="left" w:pos="4095"/>
        </w:tabs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861D59" w:rsidRPr="00861D59" w:rsidRDefault="00861D59" w:rsidP="00861D5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861D59">
        <w:rPr>
          <w:rFonts w:ascii="Arial" w:hAnsi="Arial" w:cs="Arial"/>
          <w:lang w:val="sr-Latn-RS" w:eastAsia="x-none"/>
        </w:rPr>
        <w:t>1.</w:t>
      </w:r>
      <w:r>
        <w:rPr>
          <w:rFonts w:ascii="Arial" w:hAnsi="Arial" w:cs="Arial"/>
          <w:lang w:val="sr-Cyrl-RS" w:eastAsia="x-none"/>
        </w:rPr>
        <w:tab/>
      </w:r>
      <w:r w:rsidR="00D25355">
        <w:rPr>
          <w:rFonts w:ascii="Arial" w:hAnsi="Arial" w:cs="Arial"/>
          <w:lang w:val="sr-Latn-RS" w:eastAsia="x-none"/>
        </w:rPr>
        <w:t>Za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člana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Komisije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za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hartije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od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vrednosti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bira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se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Marija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Đorđević</w:t>
      </w:r>
      <w:r w:rsidRPr="00861D59">
        <w:rPr>
          <w:rFonts w:ascii="Arial" w:hAnsi="Arial" w:cs="Arial"/>
          <w:lang w:val="sr-Latn-RS" w:eastAsia="x-none"/>
        </w:rPr>
        <w:t xml:space="preserve">, </w:t>
      </w:r>
      <w:r w:rsidR="00D25355">
        <w:rPr>
          <w:rFonts w:ascii="Arial" w:hAnsi="Arial" w:cs="Arial"/>
          <w:lang w:val="sr-Latn-RS" w:eastAsia="x-none"/>
        </w:rPr>
        <w:t>na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period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do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isteka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mandata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člana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Komisije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kome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je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funkcija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prestala</w:t>
      </w:r>
      <w:r w:rsidRPr="00861D59">
        <w:rPr>
          <w:rFonts w:ascii="Arial" w:hAnsi="Arial" w:cs="Arial"/>
          <w:lang w:val="sr-Latn-RS" w:eastAsia="x-none"/>
        </w:rPr>
        <w:t xml:space="preserve">, </w:t>
      </w:r>
      <w:r w:rsidR="00D25355">
        <w:rPr>
          <w:rFonts w:ascii="Arial" w:hAnsi="Arial" w:cs="Arial"/>
          <w:lang w:val="sr-Latn-RS" w:eastAsia="x-none"/>
        </w:rPr>
        <w:t>odnosno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do</w:t>
      </w:r>
      <w:r w:rsidRPr="00861D59">
        <w:rPr>
          <w:rFonts w:ascii="Arial" w:hAnsi="Arial" w:cs="Arial"/>
          <w:lang w:val="sr-Latn-RS" w:eastAsia="x-none"/>
        </w:rPr>
        <w:t xml:space="preserve"> 23. </w:t>
      </w:r>
      <w:r w:rsidR="00D25355">
        <w:rPr>
          <w:rFonts w:ascii="Arial" w:hAnsi="Arial" w:cs="Arial"/>
          <w:lang w:val="sr-Latn-RS" w:eastAsia="x-none"/>
        </w:rPr>
        <w:t>novembra</w:t>
      </w:r>
      <w:r w:rsidRPr="00861D59">
        <w:rPr>
          <w:rFonts w:ascii="Arial" w:hAnsi="Arial" w:cs="Arial"/>
          <w:lang w:val="sr-Latn-RS" w:eastAsia="x-none"/>
        </w:rPr>
        <w:t xml:space="preserve"> 2021. </w:t>
      </w:r>
      <w:r w:rsidR="00D25355">
        <w:rPr>
          <w:rFonts w:ascii="Arial" w:hAnsi="Arial" w:cs="Arial"/>
          <w:lang w:val="sr-Latn-RS" w:eastAsia="x-none"/>
        </w:rPr>
        <w:t>godine</w:t>
      </w:r>
      <w:r w:rsidRPr="00861D59">
        <w:rPr>
          <w:rFonts w:ascii="Arial" w:hAnsi="Arial" w:cs="Arial"/>
          <w:lang w:val="sr-Latn-RS" w:eastAsia="x-none"/>
        </w:rPr>
        <w:t>.</w:t>
      </w:r>
    </w:p>
    <w:p w:rsidR="00861D59" w:rsidRPr="00861D59" w:rsidRDefault="00861D59" w:rsidP="00861D59">
      <w:pPr>
        <w:pStyle w:val="BodyText"/>
        <w:ind w:firstLine="1080"/>
        <w:jc w:val="both"/>
        <w:rPr>
          <w:rFonts w:ascii="Arial" w:hAnsi="Arial" w:cs="Arial"/>
          <w:lang w:val="sr-Latn-RS" w:eastAsia="x-none"/>
        </w:rPr>
      </w:pPr>
      <w:r w:rsidRPr="00861D59">
        <w:rPr>
          <w:rFonts w:ascii="Arial" w:hAnsi="Arial" w:cs="Arial"/>
          <w:lang w:val="sr-Latn-RS" w:eastAsia="x-none"/>
        </w:rPr>
        <w:t>2</w:t>
      </w:r>
      <w:r>
        <w:rPr>
          <w:rFonts w:ascii="Arial" w:hAnsi="Arial" w:cs="Arial"/>
          <w:lang w:val="sr-Latn-RS" w:eastAsia="x-none"/>
        </w:rPr>
        <w:t>.</w:t>
      </w:r>
      <w:r>
        <w:rPr>
          <w:rFonts w:ascii="Arial" w:hAnsi="Arial" w:cs="Arial"/>
          <w:lang w:val="sr-Cyrl-RS" w:eastAsia="x-none"/>
        </w:rPr>
        <w:tab/>
      </w:r>
      <w:r w:rsidR="00D25355">
        <w:rPr>
          <w:rFonts w:ascii="Arial" w:hAnsi="Arial" w:cs="Arial"/>
          <w:lang w:val="sr-Latn-RS" w:eastAsia="x-none"/>
        </w:rPr>
        <w:t>Ovu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odluku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objaviti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u</w:t>
      </w:r>
      <w:r w:rsidRPr="00861D59">
        <w:rPr>
          <w:rFonts w:ascii="Arial" w:hAnsi="Arial" w:cs="Arial"/>
          <w:lang w:val="sr-Latn-RS" w:eastAsia="x-none"/>
        </w:rPr>
        <w:t xml:space="preserve"> „</w:t>
      </w:r>
      <w:r w:rsidR="00D25355">
        <w:rPr>
          <w:rFonts w:ascii="Arial" w:hAnsi="Arial" w:cs="Arial"/>
          <w:lang w:val="sr-Latn-RS" w:eastAsia="x-none"/>
        </w:rPr>
        <w:t>Službenom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glasniku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Republike</w:t>
      </w:r>
      <w:r w:rsidRPr="00861D59">
        <w:rPr>
          <w:rFonts w:ascii="Arial" w:hAnsi="Arial" w:cs="Arial"/>
          <w:lang w:val="sr-Latn-RS" w:eastAsia="x-none"/>
        </w:rPr>
        <w:t xml:space="preserve"> </w:t>
      </w:r>
      <w:r w:rsidR="00D25355">
        <w:rPr>
          <w:rFonts w:ascii="Arial" w:hAnsi="Arial" w:cs="Arial"/>
          <w:lang w:val="sr-Latn-RS" w:eastAsia="x-none"/>
        </w:rPr>
        <w:t>Srbije</w:t>
      </w:r>
      <w:r w:rsidRPr="00861D59">
        <w:rPr>
          <w:rFonts w:ascii="Arial" w:hAnsi="Arial" w:cs="Arial"/>
          <w:lang w:val="sr-Latn-RS" w:eastAsia="x-none"/>
        </w:rPr>
        <w:t>“.</w:t>
      </w:r>
    </w:p>
    <w:p w:rsidR="00861D59" w:rsidRPr="00861D59" w:rsidRDefault="00D25355" w:rsidP="00861D59">
      <w:pPr>
        <w:tabs>
          <w:tab w:val="left" w:pos="1080"/>
        </w:tabs>
        <w:spacing w:before="60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ru-RU"/>
        </w:rPr>
        <w:t>RS</w:t>
      </w:r>
      <w:r w:rsidR="00861D5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Broj</w:t>
      </w:r>
      <w:r w:rsidR="00861D59">
        <w:rPr>
          <w:rFonts w:ascii="Arial" w:hAnsi="Arial" w:cs="Arial"/>
          <w:sz w:val="24"/>
          <w:szCs w:val="24"/>
          <w:lang w:val="ru-RU"/>
        </w:rPr>
        <w:t xml:space="preserve"> 49</w:t>
      </w:r>
    </w:p>
    <w:p w:rsidR="00861D59" w:rsidRPr="00861D59" w:rsidRDefault="00D25355" w:rsidP="00861D59">
      <w:pPr>
        <w:tabs>
          <w:tab w:val="left" w:pos="1080"/>
        </w:tabs>
        <w:spacing w:after="0" w:line="240" w:lineRule="auto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ru-RU"/>
        </w:rPr>
        <w:t>U</w:t>
      </w:r>
      <w:r w:rsidR="00861D59" w:rsidRPr="00861D5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Beogradu</w:t>
      </w:r>
      <w:r w:rsidR="00861D59" w:rsidRPr="00861D59">
        <w:rPr>
          <w:rFonts w:ascii="Arial" w:hAnsi="Arial" w:cs="Arial"/>
          <w:sz w:val="24"/>
          <w:szCs w:val="24"/>
          <w:lang w:val="ru-RU"/>
        </w:rPr>
        <w:t>,</w:t>
      </w:r>
      <w:r w:rsidR="00861D59">
        <w:rPr>
          <w:rFonts w:ascii="Arial" w:hAnsi="Arial" w:cs="Arial"/>
          <w:sz w:val="24"/>
          <w:szCs w:val="24"/>
          <w:lang w:val="sr-Cyrl-CS"/>
        </w:rPr>
        <w:t xml:space="preserve"> </w:t>
      </w:r>
      <w:r w:rsidR="00BD49F4">
        <w:rPr>
          <w:rFonts w:ascii="Arial" w:hAnsi="Arial" w:cs="Arial"/>
          <w:sz w:val="24"/>
          <w:szCs w:val="24"/>
          <w:lang w:val="sr-Cyrl-CS"/>
        </w:rPr>
        <w:t>14</w:t>
      </w:r>
      <w:r w:rsidR="00861D59" w:rsidRPr="00861D59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novembra</w:t>
      </w:r>
      <w:r w:rsidR="00861D59" w:rsidRPr="00861D59">
        <w:rPr>
          <w:rFonts w:ascii="Arial" w:hAnsi="Arial" w:cs="Arial"/>
          <w:sz w:val="24"/>
          <w:szCs w:val="24"/>
          <w:lang w:val="sr-Cyrl-CS"/>
        </w:rPr>
        <w:t xml:space="preserve"> 2019. </w:t>
      </w:r>
      <w:r>
        <w:rPr>
          <w:rFonts w:ascii="Arial" w:hAnsi="Arial" w:cs="Arial"/>
          <w:sz w:val="24"/>
          <w:szCs w:val="24"/>
          <w:lang w:val="sr-Cyrl-CS"/>
        </w:rPr>
        <w:t>godine</w:t>
      </w:r>
    </w:p>
    <w:p w:rsidR="00861D59" w:rsidRPr="00861D59" w:rsidRDefault="00D25355" w:rsidP="00861D59">
      <w:pPr>
        <w:tabs>
          <w:tab w:val="left" w:pos="1080"/>
        </w:tabs>
        <w:spacing w:before="600" w:line="240" w:lineRule="auto"/>
        <w:jc w:val="center"/>
        <w:rPr>
          <w:rFonts w:ascii="Arial" w:hAnsi="Arial" w:cs="Arial"/>
          <w:b/>
          <w:sz w:val="24"/>
          <w:szCs w:val="24"/>
          <w:lang w:val="sr-Cyrl-RS"/>
        </w:rPr>
      </w:pPr>
      <w:r>
        <w:rPr>
          <w:rFonts w:ascii="Arial" w:hAnsi="Arial" w:cs="Arial"/>
          <w:b/>
          <w:sz w:val="24"/>
          <w:szCs w:val="24"/>
          <w:lang w:val="sr-Cyrl-CS"/>
        </w:rPr>
        <w:t>NARODNA</w:t>
      </w:r>
      <w:r w:rsidR="00861D59" w:rsidRPr="00861D59">
        <w:rPr>
          <w:rFonts w:ascii="Arial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CS"/>
        </w:rPr>
        <w:t>SKUPŠTINA</w:t>
      </w:r>
      <w:r w:rsidR="00861D59" w:rsidRPr="00861D5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REPUBLIKE</w:t>
      </w:r>
      <w:r w:rsidR="00861D59" w:rsidRPr="00861D59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>
        <w:rPr>
          <w:rFonts w:ascii="Arial" w:hAnsi="Arial" w:cs="Arial"/>
          <w:b/>
          <w:sz w:val="24"/>
          <w:szCs w:val="24"/>
          <w:lang w:val="sr-Cyrl-RS"/>
        </w:rPr>
        <w:t>SRBIJE</w:t>
      </w:r>
    </w:p>
    <w:p w:rsidR="00861D59" w:rsidRPr="00861D59" w:rsidRDefault="00861D59" w:rsidP="00861D59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861D59" w:rsidRPr="00861D59" w:rsidRDefault="00861D59" w:rsidP="00861D59">
      <w:pPr>
        <w:spacing w:after="0" w:line="240" w:lineRule="auto"/>
        <w:rPr>
          <w:rFonts w:ascii="Arial" w:hAnsi="Arial" w:cs="Arial"/>
          <w:sz w:val="24"/>
          <w:szCs w:val="24"/>
          <w:lang w:val="sr-Latn-CS"/>
        </w:rPr>
      </w:pPr>
    </w:p>
    <w:p w:rsidR="00861D59" w:rsidRPr="00861D59" w:rsidRDefault="00861D59" w:rsidP="00861D59">
      <w:pPr>
        <w:spacing w:after="0" w:line="240" w:lineRule="auto"/>
        <w:rPr>
          <w:rFonts w:ascii="Arial" w:hAnsi="Arial" w:cs="Arial"/>
          <w:sz w:val="24"/>
          <w:szCs w:val="24"/>
          <w:lang w:val="sr-Cyrl-CS"/>
        </w:rPr>
      </w:pPr>
    </w:p>
    <w:p w:rsidR="00861D59" w:rsidRPr="00861D59" w:rsidRDefault="00D25355" w:rsidP="00861D5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ru-RU"/>
        </w:rPr>
        <w:t>PREDSEDNIK</w:t>
      </w:r>
    </w:p>
    <w:p w:rsidR="00861D59" w:rsidRPr="00861D59" w:rsidRDefault="00861D59" w:rsidP="00861D5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</w:p>
    <w:p w:rsidR="00861D59" w:rsidRPr="00861D59" w:rsidRDefault="00861D59" w:rsidP="00861D5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</w:p>
    <w:p w:rsidR="00861D59" w:rsidRPr="00861D59" w:rsidRDefault="00D25355" w:rsidP="00861D59">
      <w:pPr>
        <w:spacing w:after="0" w:line="240" w:lineRule="auto"/>
        <w:ind w:left="6480" w:right="-61"/>
        <w:jc w:val="center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ru-RU"/>
        </w:rPr>
        <w:t>Maja</w:t>
      </w:r>
      <w:r w:rsidR="00861D59" w:rsidRPr="00861D59">
        <w:rPr>
          <w:rFonts w:ascii="Arial" w:hAnsi="Arial" w:cs="Arial"/>
          <w:sz w:val="24"/>
          <w:szCs w:val="24"/>
          <w:lang w:val="ru-RU"/>
        </w:rPr>
        <w:t xml:space="preserve"> </w:t>
      </w:r>
      <w:r>
        <w:rPr>
          <w:rFonts w:ascii="Arial" w:hAnsi="Arial" w:cs="Arial"/>
          <w:sz w:val="24"/>
          <w:szCs w:val="24"/>
          <w:lang w:val="ru-RU"/>
        </w:rPr>
        <w:t>Gojković</w:t>
      </w:r>
    </w:p>
    <w:p w:rsidR="00861D59" w:rsidRPr="00861D59" w:rsidRDefault="00861D59" w:rsidP="00861D59">
      <w:pPr>
        <w:spacing w:after="0" w:line="240" w:lineRule="auto"/>
        <w:jc w:val="both"/>
        <w:rPr>
          <w:rFonts w:ascii="Arial" w:hAnsi="Arial" w:cs="Arial"/>
          <w:color w:val="00B050"/>
          <w:lang w:val="sr-Cyrl-RS"/>
        </w:rPr>
      </w:pPr>
    </w:p>
    <w:sectPr w:rsidR="00861D59" w:rsidRPr="00861D59" w:rsidSect="00861D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5355" w:rsidRDefault="00D25355" w:rsidP="00D25355">
      <w:pPr>
        <w:spacing w:after="0" w:line="240" w:lineRule="auto"/>
      </w:pPr>
      <w:r>
        <w:separator/>
      </w:r>
    </w:p>
  </w:endnote>
  <w:endnote w:type="continuationSeparator" w:id="0">
    <w:p w:rsidR="00D25355" w:rsidRDefault="00D25355" w:rsidP="00D25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55" w:rsidRDefault="00D2535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55" w:rsidRDefault="00D2535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55" w:rsidRDefault="00D2535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5355" w:rsidRDefault="00D25355" w:rsidP="00D25355">
      <w:pPr>
        <w:spacing w:after="0" w:line="240" w:lineRule="auto"/>
      </w:pPr>
      <w:r>
        <w:separator/>
      </w:r>
    </w:p>
  </w:footnote>
  <w:footnote w:type="continuationSeparator" w:id="0">
    <w:p w:rsidR="00D25355" w:rsidRDefault="00D25355" w:rsidP="00D253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55" w:rsidRDefault="00D2535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55" w:rsidRDefault="00D2535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355" w:rsidRDefault="00D2535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D59"/>
    <w:rsid w:val="00613382"/>
    <w:rsid w:val="007E1379"/>
    <w:rsid w:val="00861D59"/>
    <w:rsid w:val="00BD49F4"/>
    <w:rsid w:val="00D2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59"/>
    <w:pPr>
      <w:spacing w:after="12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61D59"/>
  </w:style>
  <w:style w:type="character" w:styleId="Hyperlink">
    <w:name w:val="Hyperlink"/>
    <w:basedOn w:val="DefaultParagraphFont"/>
    <w:uiPriority w:val="99"/>
    <w:semiHidden/>
    <w:unhideWhenUsed/>
    <w:rsid w:val="00861D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D5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861D59"/>
    <w:pPr>
      <w:spacing w:line="240" w:lineRule="auto"/>
    </w:pPr>
    <w:rPr>
      <w:rFonts w:ascii="SimSun" w:eastAsia="SimSun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861D59"/>
    <w:rPr>
      <w:rFonts w:ascii="SimSun" w:eastAsia="SimSun" w:hAnsi="Calibri" w:cs="Times New Roman"/>
      <w:sz w:val="24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D2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35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2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355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59"/>
    <w:pPr>
      <w:spacing w:after="12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61D59"/>
  </w:style>
  <w:style w:type="character" w:styleId="Hyperlink">
    <w:name w:val="Hyperlink"/>
    <w:basedOn w:val="DefaultParagraphFont"/>
    <w:uiPriority w:val="99"/>
    <w:semiHidden/>
    <w:unhideWhenUsed/>
    <w:rsid w:val="00861D5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61D59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semiHidden/>
    <w:unhideWhenUsed/>
    <w:rsid w:val="00861D59"/>
    <w:pPr>
      <w:spacing w:line="240" w:lineRule="auto"/>
    </w:pPr>
    <w:rPr>
      <w:rFonts w:ascii="SimSun" w:eastAsia="SimSun" w:cs="Times New Roman"/>
      <w:sz w:val="24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861D59"/>
    <w:rPr>
      <w:rFonts w:ascii="SimSun" w:eastAsia="SimSun" w:hAnsi="Calibri" w:cs="Times New Roman"/>
      <w:sz w:val="24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D2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5355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D253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5355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111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3</cp:revision>
  <cp:lastPrinted>2019-11-13T14:08:00Z</cp:lastPrinted>
  <dcterms:created xsi:type="dcterms:W3CDTF">2019-11-08T09:06:00Z</dcterms:created>
  <dcterms:modified xsi:type="dcterms:W3CDTF">2019-11-18T06:58:00Z</dcterms:modified>
</cp:coreProperties>
</file>